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120" w:line="360" w:lineRule="auto"/>
        <w:ind w:left="1134" w:right="567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rFonts w:ascii="Tahoma" w:cs="Tahoma" w:eastAsia="Tahoma" w:hAnsi="Tahoma"/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ahoma" w:cs="Tahoma" w:eastAsia="Tahoma" w:hAnsi="Tahoma"/>
          <w:b w:val="1"/>
          <w:sz w:val="28"/>
          <w:szCs w:val="28"/>
          <w:rtl w:val="0"/>
        </w:rPr>
        <w:t xml:space="preserve">PREMIO STARTUP Giovanni Bertagna 2023</w:t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center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1"/>
          <w:sz w:val="28"/>
          <w:szCs w:val="28"/>
          <w:rtl w:val="0"/>
        </w:rPr>
        <w:t xml:space="preserve">DOMANDA DI PARTECIPAZIONE</w:t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="240" w:lineRule="auto"/>
        <w:jc w:val="both"/>
        <w:rPr>
          <w:rFonts w:ascii="Tahoma" w:cs="Tahoma" w:eastAsia="Tahoma" w:hAnsi="Tahoma"/>
          <w:b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0"/>
        </w:rPr>
        <w:t xml:space="preserve">NOME/NOMI DEI PARTECIPANTI E RIFERIMENTI; NEL CASO DI UN TEAM INDICARE IL REFERENTE per il presente bando</w:t>
      </w:r>
    </w:p>
    <w:tbl>
      <w:tblPr>
        <w:tblStyle w:val="Table1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Cognome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Nome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Sesso</w:t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Codice Fiscale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Nato a_____________il____________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Residente: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Titolo di studio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Esperienze professionali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Cognome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Nome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Sesso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Codice Fiscale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Nato a_____________il____________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Residente: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Titolo di studio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Esperienze professionali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Cognome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Nome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Sesso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Codice Fiscale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Nato a_____________il____________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Residente: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Titolo di studio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Esperienze professionali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Cognome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Nome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Sesso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Codice Fiscale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Nato a_____________il____________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Residente: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Titolo di studio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Esperienze professionali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280" w:before="280" w:line="240" w:lineRule="auto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80" w:before="280" w:line="240" w:lineRule="auto"/>
        <w:jc w:val="both"/>
        <w:rPr>
          <w:rFonts w:ascii="Tahoma" w:cs="Tahoma" w:eastAsia="Tahoma" w:hAnsi="Tahoma"/>
          <w:b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0"/>
        </w:rPr>
        <w:t xml:space="preserve">PROBLEMI E OPPORTUNITÀ A CUI IL PROGETTO/STARTUP VUOLE RISPONDERE</w:t>
      </w:r>
    </w:p>
    <w:tbl>
      <w:tblPr>
        <w:tblStyle w:val="Table2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80" w:before="280" w:line="240" w:lineRule="auto"/>
        <w:jc w:val="both"/>
        <w:rPr>
          <w:rFonts w:ascii="Tahoma" w:cs="Tahoma" w:eastAsia="Tahoma" w:hAnsi="Tahoma"/>
          <w:b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0"/>
        </w:rPr>
        <w:t xml:space="preserve">VALORE AGGIUNTO CHE LA NUOVA IMPRESA O LA NUOVA IDEA IMPRENDITORIALE PORTA RISPETTO ALLA RISOLUZIONE DEL PROBLEMA/OPPORTUNITÀ</w:t>
      </w:r>
    </w:p>
    <w:tbl>
      <w:tblPr>
        <w:tblStyle w:val="Table3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80" w:before="280" w:line="240" w:lineRule="auto"/>
        <w:jc w:val="both"/>
        <w:rPr>
          <w:rFonts w:ascii="Tahoma" w:cs="Tahoma" w:eastAsia="Tahoma" w:hAnsi="Tahoma"/>
          <w:b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0"/>
        </w:rPr>
        <w:t xml:space="preserve">LA NOVITÀ/INNOVAZIONE (TECNOLOGICA, DIGITALE, DI MERCATO, ORGANIZZATIVA) CHE PROPONE</w:t>
      </w:r>
    </w:p>
    <w:tbl>
      <w:tblPr>
        <w:tblStyle w:val="Table4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spacing w:after="28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before="28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spacing w:after="280" w:before="280" w:line="240" w:lineRule="auto"/>
        <w:jc w:val="both"/>
        <w:rPr>
          <w:rFonts w:ascii="Tahoma" w:cs="Tahoma" w:eastAsia="Tahoma" w:hAnsi="Tahoma"/>
          <w:b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0"/>
        </w:rPr>
        <w:t xml:space="preserve">IL MODELLO DI BUSINESS E IL MERCATO</w:t>
      </w:r>
    </w:p>
    <w:tbl>
      <w:tblPr>
        <w:tblStyle w:val="Table5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spacing w:after="28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before="28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spacing w:after="280" w:before="280" w:line="240" w:lineRule="auto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80" w:before="280" w:line="240" w:lineRule="auto"/>
        <w:rPr>
          <w:rFonts w:ascii="Tahoma" w:cs="Tahoma" w:eastAsia="Tahoma" w:hAnsi="Tahoma"/>
          <w:b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0"/>
        </w:rPr>
        <w:t xml:space="preserve">TEAM DI PROGETTO: COMPETENZE, KNOWHOW, ESPERIENZE PROFESSIONALI E BACKGROUND, RUOLO RICOPERTO NELLA STARTUP/PROGETTO IMPRENDITORIALE</w:t>
      </w:r>
    </w:p>
    <w:tbl>
      <w:tblPr>
        <w:tblStyle w:val="Table6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spacing w:after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spacing w:after="280" w:before="280" w:line="240" w:lineRule="auto"/>
        <w:jc w:val="both"/>
        <w:rPr>
          <w:rFonts w:ascii="Tahoma" w:cs="Tahoma" w:eastAsia="Tahoma" w:hAnsi="Tahom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280" w:before="280" w:line="240" w:lineRule="auto"/>
        <w:jc w:val="both"/>
        <w:rPr>
          <w:rFonts w:ascii="Tahoma" w:cs="Tahoma" w:eastAsia="Tahoma" w:hAnsi="Tahoma"/>
          <w:b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0"/>
        </w:rPr>
        <w:t xml:space="preserve">NECESSITÀ DI INVESTIMENTO INIZIALE (TIPOLOGIA E AMMONTARE) E MODALITÀ DI COPERTURA </w:t>
      </w:r>
    </w:p>
    <w:tbl>
      <w:tblPr>
        <w:tblStyle w:val="Table7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spacing w:after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spacing w:after="280" w:before="280" w:line="240" w:lineRule="auto"/>
        <w:jc w:val="both"/>
        <w:rPr>
          <w:rFonts w:ascii="Tahoma" w:cs="Tahoma" w:eastAsia="Tahoma" w:hAnsi="Tahom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280" w:before="280" w:line="240" w:lineRule="auto"/>
        <w:jc w:val="both"/>
        <w:rPr>
          <w:rFonts w:ascii="Tahoma" w:cs="Tahoma" w:eastAsia="Tahoma" w:hAnsi="Tahom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280" w:before="280" w:line="240" w:lineRule="auto"/>
        <w:jc w:val="both"/>
        <w:rPr>
          <w:rFonts w:ascii="Tahoma" w:cs="Tahoma" w:eastAsia="Tahoma" w:hAnsi="Tahoma"/>
          <w:b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0"/>
        </w:rPr>
        <w:t xml:space="preserve">PROIEZIONE COSTI ANNUALI DI GESTIONE E OBIETTIVI DI VENDITA (PROIEZIONE 2-3 ANNI)</w:t>
      </w:r>
    </w:p>
    <w:tbl>
      <w:tblPr>
        <w:tblStyle w:val="Table8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spacing w:after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28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0" w:before="280" w:line="240" w:lineRule="auto"/>
              <w:jc w:val="both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280" w:before="280" w:line="240" w:lineRule="auto"/>
        <w:jc w:val="both"/>
        <w:rPr>
          <w:rFonts w:ascii="Tahoma" w:cs="Tahoma" w:eastAsia="Tahoma" w:hAnsi="Tahom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280" w:before="280" w:line="240" w:lineRule="auto"/>
        <w:jc w:val="both"/>
        <w:rPr>
          <w:rFonts w:ascii="Tahoma" w:cs="Tahoma" w:eastAsia="Tahoma" w:hAnsi="Tahoma"/>
          <w:b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0"/>
        </w:rPr>
        <w:t xml:space="preserve">STADIO DI SVILUPPO DELLA STARTUP/PROGETTO IMPRENDITORIALE E PIANO DI SVILUPPO DEL BUSINESS</w:t>
      </w:r>
    </w:p>
    <w:tbl>
      <w:tblPr>
        <w:tblStyle w:val="Table9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spacing w:after="28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Fase di sviluppo in cui si trova il prodotto e il business - Stima del tempo di avvio d’impresa (se non ancora avviata) e/o data di costituzione dell’attività e stima delle tempistiche per il go to market</w:t>
            </w:r>
          </w:p>
          <w:p w:rsidR="00000000" w:rsidDel="00000000" w:rsidP="00000000" w:rsidRDefault="00000000" w:rsidRPr="00000000" w14:paraId="000000A0">
            <w:pPr>
              <w:spacing w:after="280" w:before="28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280" w:before="28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280" w:before="28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280" w:before="28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280" w:before="28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280" w:before="28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280" w:before="28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280" w:before="28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280" w:before="28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before="28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spacing w:after="280" w:before="280" w:lineRule="auto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280" w:before="280" w:line="240" w:lineRule="auto"/>
        <w:jc w:val="both"/>
        <w:rPr>
          <w:rFonts w:ascii="Tahoma" w:cs="Tahoma" w:eastAsia="Tahoma" w:hAnsi="Tahoma"/>
          <w:b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0"/>
        </w:rPr>
        <w:t xml:space="preserve">ASPETTI DELL’ECONOMIA DI COMUNIONE CHE SI INTENDONO REALIZZARE NEL PROGETTO D’IMPRESA </w:t>
      </w:r>
    </w:p>
    <w:tbl>
      <w:tblPr>
        <w:tblStyle w:val="Table10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spacing w:after="280" w:before="280" w:line="240" w:lineRule="auto"/>
        <w:jc w:val="both"/>
        <w:rPr>
          <w:rFonts w:ascii="Tahoma" w:cs="Tahoma" w:eastAsia="Tahoma" w:hAnsi="Tahom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280" w:before="280" w:lineRule="auto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Data_________</w:t>
      </w:r>
    </w:p>
    <w:p w:rsidR="00000000" w:rsidDel="00000000" w:rsidP="00000000" w:rsidRDefault="00000000" w:rsidRPr="00000000" w14:paraId="000000BF">
      <w:pPr>
        <w:spacing w:after="280" w:before="280" w:lineRule="auto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Firma del proponente ______________________________</w:t>
      </w:r>
    </w:p>
    <w:p w:rsidR="00000000" w:rsidDel="00000000" w:rsidP="00000000" w:rsidRDefault="00000000" w:rsidRPr="00000000" w14:paraId="000000C0">
      <w:pPr>
        <w:spacing w:after="0" w:before="120" w:line="360" w:lineRule="auto"/>
        <w:ind w:left="1134" w:right="567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0" w:before="120" w:line="360" w:lineRule="auto"/>
        <w:ind w:left="1134" w:right="567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before="120" w:line="360" w:lineRule="auto"/>
        <w:ind w:left="1134" w:right="567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1" w:top="851" w:left="1133.858267716535" w:right="1275.4724409448836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C51D8A"/>
    <w:rPr>
      <w:rFonts w:ascii="Calibri" w:cs="Times New Roman" w:eastAsia="Times New Roman" w:hAnsi="Calibri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1B0DA3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 w:val="1"/>
    <w:rsid w:val="00C51D8A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51D8A"/>
    <w:rPr>
      <w:rFonts w:ascii="Calibri" w:cs="Times New Roman" w:eastAsia="Times New Roman" w:hAnsi="Calibri"/>
    </w:rPr>
  </w:style>
  <w:style w:type="paragraph" w:styleId="Pidipagina">
    <w:name w:val="footer"/>
    <w:basedOn w:val="Normale"/>
    <w:link w:val="PidipaginaCarattere"/>
    <w:uiPriority w:val="99"/>
    <w:unhideWhenUsed w:val="1"/>
    <w:rsid w:val="00C51D8A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51D8A"/>
    <w:rPr>
      <w:rFonts w:ascii="Calibri" w:cs="Times New Roman" w:eastAsia="Times New Roman" w:hAnsi="Calibri"/>
    </w:rPr>
  </w:style>
  <w:style w:type="paragraph" w:styleId="Default" w:customStyle="1">
    <w:name w:val="Default"/>
    <w:rsid w:val="004465D9"/>
    <w:pPr>
      <w:autoSpaceDE w:val="0"/>
      <w:autoSpaceDN w:val="0"/>
      <w:adjustRightInd w:val="0"/>
      <w:spacing w:after="0" w:line="240" w:lineRule="auto"/>
    </w:pPr>
    <w:rPr>
      <w:rFonts w:ascii="Roboto Black" w:cs="Roboto Black" w:eastAsia="Times New Roman" w:hAnsi="Roboto Black"/>
      <w:color w:val="000000"/>
      <w:sz w:val="24"/>
      <w:szCs w:val="24"/>
      <w:lang w:bidi="mr-IN" w:eastAsia="it-IT"/>
    </w:rPr>
  </w:style>
  <w:style w:type="paragraph" w:styleId="Pa2" w:customStyle="1">
    <w:name w:val="Pa2"/>
    <w:basedOn w:val="Default"/>
    <w:next w:val="Default"/>
    <w:rsid w:val="004465D9"/>
    <w:pPr>
      <w:spacing w:line="241" w:lineRule="atLeast"/>
    </w:pPr>
    <w:rPr>
      <w:rFonts w:cs="Mangal"/>
      <w:color w:val="auto"/>
    </w:rPr>
  </w:style>
  <w:style w:type="character" w:styleId="A4" w:customStyle="1">
    <w:name w:val="A4"/>
    <w:rsid w:val="004465D9"/>
    <w:rPr>
      <w:rFonts w:cs="Roboto Black"/>
      <w:b w:val="1"/>
      <w:bCs w:val="1"/>
      <w:color w:val="000000"/>
      <w:sz w:val="34"/>
      <w:szCs w:val="34"/>
    </w:rPr>
  </w:style>
  <w:style w:type="character" w:styleId="A1" w:customStyle="1">
    <w:name w:val="A1"/>
    <w:rsid w:val="004465D9"/>
    <w:rPr>
      <w:rFonts w:ascii="Roboto" w:cs="Roboto" w:hAnsi="Roboto"/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Dc+6omQFtcctY24F9x92vHdrdjQ==">AMUW2mW1JmMCpmI2qV15vo9uzs7BcQOsSupCKYZdwlhJaTYm2pEZwmlJ9lP0AX7bBjNLLLZfqZAABcZKGCzsJ6Lx2dQptQVylL3k5NXhqZSDNAQ+XlQoUPKJLRswQsQebXC5tlsrRsky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2023-01-26T18:30:00Z</dcterms:created>
  <dc:creator>Utente Rovigo 03</dc:creator>
</cp:coreProperties>
</file>