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0A4" w:rsidRPr="008C31C6" w:rsidRDefault="009750B0">
      <w:pPr>
        <w:rPr>
          <w:lang w:val="fr-FR"/>
        </w:rPr>
      </w:pPr>
      <w:bookmarkStart w:id="0" w:name="_GoBack"/>
      <w:bookmarkEnd w:id="0"/>
      <w:r w:rsidRPr="008C31C6">
        <w:rPr>
          <w:rFonts w:eastAsia="Times New Roman"/>
          <w:noProof/>
          <w:lang w:eastAsia="it-IT"/>
        </w:rPr>
        <w:drawing>
          <wp:inline distT="0" distB="0" distL="0" distR="0">
            <wp:extent cx="6120130" cy="1986002"/>
            <wp:effectExtent l="0" t="0" r="0" b="0"/>
            <wp:docPr id="1" name="Immagine 1" descr="cid:E4974993-5CBF-4C84-817F-603D527D70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a453f2-43ff-4122-8e95-b1b0cee9ac46" descr="cid:E4974993-5CBF-4C84-817F-603D527D70D2"/>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6120130" cy="1986002"/>
                    </a:xfrm>
                    <a:prstGeom prst="rect">
                      <a:avLst/>
                    </a:prstGeom>
                    <a:noFill/>
                    <a:ln>
                      <a:noFill/>
                    </a:ln>
                  </pic:spPr>
                </pic:pic>
              </a:graphicData>
            </a:graphic>
          </wp:inline>
        </w:drawing>
      </w:r>
    </w:p>
    <w:p w:rsidR="009750B0" w:rsidRPr="008C31C6" w:rsidRDefault="009750B0" w:rsidP="009750B0">
      <w:pPr>
        <w:jc w:val="center"/>
        <w:rPr>
          <w:rFonts w:ascii="Arial" w:hAnsi="Arial" w:cs="Aharoni"/>
          <w:b/>
          <w:i/>
          <w:lang w:val="fr-FR"/>
        </w:rPr>
      </w:pPr>
      <w:r w:rsidRPr="008C31C6">
        <w:rPr>
          <w:rFonts w:ascii="Arial" w:hAnsi="Arial" w:cs="Aharoni"/>
          <w:b/>
          <w:i/>
          <w:lang w:val="fr-FR"/>
        </w:rPr>
        <w:t>NOTE</w:t>
      </w:r>
      <w:r w:rsidR="008C31C6" w:rsidRPr="008C31C6">
        <w:rPr>
          <w:rFonts w:ascii="Arial" w:hAnsi="Arial" w:cs="Aharoni"/>
          <w:b/>
          <w:i/>
          <w:lang w:val="fr-FR"/>
        </w:rPr>
        <w:t>S PRATIQU</w:t>
      </w:r>
      <w:r w:rsidRPr="008C31C6">
        <w:rPr>
          <w:rFonts w:ascii="Arial" w:hAnsi="Arial" w:cs="Aharoni"/>
          <w:b/>
          <w:i/>
          <w:lang w:val="fr-FR"/>
        </w:rPr>
        <w:t>E</w:t>
      </w:r>
      <w:r w:rsidR="008C31C6" w:rsidRPr="008C31C6">
        <w:rPr>
          <w:rFonts w:ascii="Arial" w:hAnsi="Arial" w:cs="Aharoni"/>
          <w:b/>
          <w:i/>
          <w:lang w:val="fr-FR"/>
        </w:rPr>
        <w:t>S</w:t>
      </w:r>
      <w:r w:rsidRPr="008C31C6">
        <w:rPr>
          <w:rFonts w:ascii="Arial" w:hAnsi="Arial" w:cs="Aharoni"/>
          <w:b/>
          <w:i/>
          <w:lang w:val="fr-FR"/>
        </w:rPr>
        <w:t xml:space="preserve"> P</w:t>
      </w:r>
      <w:r w:rsidR="008C31C6" w:rsidRPr="008C31C6">
        <w:rPr>
          <w:rFonts w:ascii="Arial" w:hAnsi="Arial" w:cs="Aharoni"/>
          <w:b/>
          <w:i/>
          <w:lang w:val="fr-FR"/>
        </w:rPr>
        <w:t>OU</w:t>
      </w:r>
      <w:r w:rsidRPr="008C31C6">
        <w:rPr>
          <w:rFonts w:ascii="Arial" w:hAnsi="Arial" w:cs="Aharoni"/>
          <w:b/>
          <w:i/>
          <w:lang w:val="fr-FR"/>
        </w:rPr>
        <w:t>R L</w:t>
      </w:r>
      <w:r w:rsidR="008C31C6" w:rsidRPr="008C31C6">
        <w:rPr>
          <w:rFonts w:ascii="Arial" w:hAnsi="Arial" w:cs="Aharoni"/>
          <w:b/>
          <w:i/>
          <w:lang w:val="fr-FR"/>
        </w:rPr>
        <w:t>E CONGRES</w:t>
      </w:r>
    </w:p>
    <w:p w:rsidR="009750B0" w:rsidRPr="008C31C6" w:rsidRDefault="009750B0" w:rsidP="001B46B6">
      <w:pPr>
        <w:spacing w:after="120"/>
        <w:jc w:val="center"/>
        <w:rPr>
          <w:rFonts w:ascii="Arial" w:hAnsi="Arial" w:cs="Aharoni"/>
          <w:b/>
          <w:i/>
          <w:lang w:val="fr-FR"/>
        </w:rPr>
      </w:pPr>
    </w:p>
    <w:p w:rsidR="009750B0" w:rsidRPr="008C31C6" w:rsidRDefault="008C31C6" w:rsidP="001B46B6">
      <w:pPr>
        <w:spacing w:after="120"/>
        <w:rPr>
          <w:rFonts w:cs="Aharoni"/>
          <w:lang w:val="fr-FR"/>
        </w:rPr>
      </w:pPr>
      <w:r w:rsidRPr="008C31C6">
        <w:rPr>
          <w:rFonts w:cs="Aharoni"/>
          <w:lang w:val="fr-FR"/>
        </w:rPr>
        <w:t xml:space="preserve">Vous trouverez le formulaire d’inscription à l’adresse suivante : </w:t>
      </w:r>
      <w:hyperlink r:id="rId8" w:history="1">
        <w:r w:rsidR="009750B0" w:rsidRPr="008C31C6">
          <w:rPr>
            <w:rStyle w:val="Collegamentoipertestuale"/>
            <w:rFonts w:cs="Aharoni"/>
            <w:lang w:val="fr-FR"/>
          </w:rPr>
          <w:t>http://www.pololionellobonfanti.it/towards-an-economy-for-the-common-good/</w:t>
        </w:r>
      </w:hyperlink>
    </w:p>
    <w:p w:rsidR="00220A0D" w:rsidRPr="001B46B6" w:rsidRDefault="008C31C6" w:rsidP="001B46B6">
      <w:pPr>
        <w:spacing w:after="180"/>
        <w:rPr>
          <w:b/>
          <w:lang w:val="fr-FR"/>
        </w:rPr>
      </w:pPr>
      <w:r w:rsidRPr="001B46B6">
        <w:rPr>
          <w:b/>
          <w:lang w:val="fr-FR"/>
        </w:rPr>
        <w:t xml:space="preserve">Date limite d’inscription </w:t>
      </w:r>
      <w:r w:rsidR="00220A0D" w:rsidRPr="001B46B6">
        <w:rPr>
          <w:b/>
          <w:lang w:val="fr-FR"/>
        </w:rPr>
        <w:t xml:space="preserve">: 15 </w:t>
      </w:r>
      <w:r w:rsidRPr="001B46B6">
        <w:rPr>
          <w:b/>
          <w:lang w:val="fr-FR"/>
        </w:rPr>
        <w:t>février</w:t>
      </w:r>
      <w:r w:rsidR="00220A0D" w:rsidRPr="001B46B6">
        <w:rPr>
          <w:b/>
          <w:lang w:val="fr-FR"/>
        </w:rPr>
        <w:t xml:space="preserve"> 2015</w:t>
      </w:r>
    </w:p>
    <w:p w:rsidR="009750B0" w:rsidRPr="008C31C6" w:rsidRDefault="008C31C6" w:rsidP="001B46B6">
      <w:pPr>
        <w:spacing w:after="180"/>
        <w:jc w:val="both"/>
        <w:rPr>
          <w:lang w:val="fr-FR"/>
        </w:rPr>
      </w:pPr>
      <w:r w:rsidRPr="001B46B6">
        <w:rPr>
          <w:b/>
          <w:lang w:val="fr-FR"/>
        </w:rPr>
        <w:t>Traductions</w:t>
      </w:r>
      <w:r w:rsidRPr="001B46B6">
        <w:rPr>
          <w:lang w:val="fr-FR"/>
        </w:rPr>
        <w:t xml:space="preserve"> </w:t>
      </w:r>
      <w:r w:rsidR="000B2432" w:rsidRPr="008C31C6">
        <w:rPr>
          <w:lang w:val="fr-FR"/>
        </w:rPr>
        <w:t xml:space="preserve">: </w:t>
      </w:r>
      <w:r w:rsidRPr="008C31C6">
        <w:rPr>
          <w:lang w:val="fr-FR"/>
        </w:rPr>
        <w:t xml:space="preserve">Nous organiserons les traductions suivant les besoins. </w:t>
      </w:r>
      <w:r>
        <w:rPr>
          <w:lang w:val="fr-FR"/>
        </w:rPr>
        <w:t xml:space="preserve">Pour le moment, sont prévus, en plus de l’anglais (langue du congrès), l’italien, le français et l’allemand. </w:t>
      </w:r>
    </w:p>
    <w:p w:rsidR="009750B0" w:rsidRDefault="008C31C6" w:rsidP="001B46B6">
      <w:pPr>
        <w:spacing w:after="180"/>
        <w:jc w:val="both"/>
        <w:rPr>
          <w:rFonts w:cs="Aharoni"/>
          <w:lang w:val="fr-FR"/>
        </w:rPr>
      </w:pPr>
      <w:r w:rsidRPr="001B46B6">
        <w:rPr>
          <w:rFonts w:cs="Aharoni"/>
          <w:b/>
          <w:lang w:val="fr-FR"/>
        </w:rPr>
        <w:t>Aéroport</w:t>
      </w:r>
      <w:r w:rsidRPr="001B46B6">
        <w:rPr>
          <w:rFonts w:cs="Aharoni"/>
          <w:lang w:val="fr-FR"/>
        </w:rPr>
        <w:t xml:space="preserve"> </w:t>
      </w:r>
      <w:r w:rsidR="000B2432" w:rsidRPr="008C31C6">
        <w:rPr>
          <w:rFonts w:cs="Aharoni"/>
          <w:lang w:val="fr-FR"/>
        </w:rPr>
        <w:t>: L’a</w:t>
      </w:r>
      <w:r w:rsidRPr="008C31C6">
        <w:rPr>
          <w:rFonts w:cs="Aharoni"/>
          <w:lang w:val="fr-FR"/>
        </w:rPr>
        <w:t xml:space="preserve">éroport le plus proche du lieu du congrès est celui de Florence. </w:t>
      </w:r>
      <w:r>
        <w:rPr>
          <w:rFonts w:cs="Aharoni"/>
          <w:lang w:val="fr-FR"/>
        </w:rPr>
        <w:t>Depuis l’aéroport il existe des bus pour le centre de Florence, où il est possible ensuite de prendre le train pour Incisa, la gare la plus proche du lieu du congrès. Ceux qui souhaitent être pris en charge directement à l’aéroport doivent en faire la demande au secrétariat, qui se chargera d’organiser le trajet (le tarif dépendra du nombre de personnes).</w:t>
      </w:r>
    </w:p>
    <w:p w:rsidR="008C31C6" w:rsidRPr="008C31C6" w:rsidRDefault="008C31C6" w:rsidP="001B46B6">
      <w:pPr>
        <w:spacing w:after="180"/>
        <w:jc w:val="both"/>
        <w:rPr>
          <w:rFonts w:cs="Aharoni"/>
          <w:b/>
          <w:u w:val="single"/>
          <w:lang w:val="fr-FR"/>
        </w:rPr>
      </w:pPr>
      <w:r>
        <w:rPr>
          <w:rFonts w:cs="Aharoni"/>
          <w:lang w:val="fr-FR"/>
        </w:rPr>
        <w:t>Le secrétariat organisera tous les déplacements entre le lieu du congrès et les hôtels proposés.</w:t>
      </w:r>
    </w:p>
    <w:p w:rsidR="008C31C6" w:rsidRPr="008C31C6" w:rsidRDefault="008C31C6" w:rsidP="001B46B6">
      <w:pPr>
        <w:spacing w:after="120"/>
        <w:jc w:val="both"/>
        <w:rPr>
          <w:rFonts w:cs="Aharoni"/>
          <w:lang w:val="fr-FR"/>
        </w:rPr>
      </w:pPr>
      <w:r w:rsidRPr="001B46B6">
        <w:rPr>
          <w:rFonts w:cs="Aharoni"/>
          <w:b/>
          <w:lang w:val="fr-FR"/>
        </w:rPr>
        <w:t>Logement</w:t>
      </w:r>
      <w:r w:rsidRPr="008C31C6">
        <w:rPr>
          <w:rFonts w:cs="Aharoni"/>
          <w:lang w:val="fr-FR"/>
        </w:rPr>
        <w:t xml:space="preserve"> : Les différentes possibilités sont indiquées dans la fiche d’inscription. </w:t>
      </w:r>
      <w:r>
        <w:rPr>
          <w:rFonts w:cs="Aharoni"/>
          <w:lang w:val="fr-FR"/>
        </w:rPr>
        <w:t>Le secrétariat en charge de l’organisation confirmera</w:t>
      </w:r>
      <w:r w:rsidR="001B46B6">
        <w:rPr>
          <w:rFonts w:cs="Aharoni"/>
          <w:lang w:val="fr-FR"/>
        </w:rPr>
        <w:t xml:space="preserve"> par écrit</w:t>
      </w:r>
      <w:r>
        <w:rPr>
          <w:rFonts w:cs="Aharoni"/>
          <w:lang w:val="fr-FR"/>
        </w:rPr>
        <w:t xml:space="preserve"> aux participants </w:t>
      </w:r>
      <w:r w:rsidR="001B46B6">
        <w:rPr>
          <w:rFonts w:cs="Aharoni"/>
          <w:lang w:val="fr-FR"/>
        </w:rPr>
        <w:t>leur réservation. Les chambres seront allouées sur la base des disponibilités le jour de la demande.</w:t>
      </w:r>
    </w:p>
    <w:p w:rsidR="0049593A" w:rsidRPr="001B46B6" w:rsidRDefault="001B46B6" w:rsidP="001B46B6">
      <w:pPr>
        <w:pStyle w:val="Paragrafoelenco"/>
        <w:numPr>
          <w:ilvl w:val="0"/>
          <w:numId w:val="2"/>
        </w:numPr>
        <w:spacing w:after="120"/>
        <w:ind w:left="425" w:hanging="357"/>
        <w:jc w:val="both"/>
        <w:rPr>
          <w:rFonts w:cs="Aharoni"/>
          <w:lang w:val="fr-FR"/>
        </w:rPr>
      </w:pPr>
      <w:r w:rsidRPr="001B46B6">
        <w:rPr>
          <w:rFonts w:cs="Aharoni"/>
          <w:lang w:val="fr-FR"/>
        </w:rPr>
        <w:t>Hôtel</w:t>
      </w:r>
      <w:r w:rsidR="0049593A" w:rsidRPr="001B46B6">
        <w:rPr>
          <w:rFonts w:cs="Aharoni"/>
          <w:lang w:val="fr-FR"/>
        </w:rPr>
        <w:t xml:space="preserve"> EUROPA </w:t>
      </w:r>
      <w:r>
        <w:rPr>
          <w:rFonts w:cs="Aharoni"/>
          <w:lang w:val="fr-FR"/>
        </w:rPr>
        <w:t>**</w:t>
      </w:r>
      <w:r w:rsidR="0049593A" w:rsidRPr="001B46B6">
        <w:rPr>
          <w:rFonts w:cs="Aharoni"/>
          <w:lang w:val="fr-FR"/>
        </w:rPr>
        <w:t xml:space="preserve"> </w:t>
      </w:r>
      <w:r>
        <w:rPr>
          <w:rFonts w:cs="Aharoni"/>
          <w:lang w:val="fr-FR"/>
        </w:rPr>
        <w:t>à</w:t>
      </w:r>
      <w:r w:rsidR="0049593A" w:rsidRPr="001B46B6">
        <w:rPr>
          <w:rFonts w:cs="Aharoni"/>
          <w:lang w:val="fr-FR"/>
        </w:rPr>
        <w:t xml:space="preserve"> Incis</w:t>
      </w:r>
      <w:r w:rsidRPr="001B46B6">
        <w:rPr>
          <w:rFonts w:cs="Aharoni"/>
          <w:lang w:val="fr-FR"/>
        </w:rPr>
        <w:t xml:space="preserve">a </w:t>
      </w:r>
      <w:proofErr w:type="spellStart"/>
      <w:r w:rsidRPr="001B46B6">
        <w:rPr>
          <w:rFonts w:cs="Aharoni"/>
          <w:lang w:val="fr-FR"/>
        </w:rPr>
        <w:t>Valdarno</w:t>
      </w:r>
      <w:proofErr w:type="spellEnd"/>
      <w:r>
        <w:rPr>
          <w:rFonts w:cs="Aharoni"/>
          <w:lang w:val="fr-FR"/>
        </w:rPr>
        <w:t> :</w:t>
      </w:r>
      <w:r w:rsidR="0049593A" w:rsidRPr="001B46B6">
        <w:rPr>
          <w:rFonts w:cs="Aharoni"/>
          <w:lang w:val="fr-FR"/>
        </w:rPr>
        <w:t xml:space="preserve"> </w:t>
      </w:r>
      <w:r w:rsidRPr="001B46B6">
        <w:rPr>
          <w:rFonts w:cs="Aharoni"/>
          <w:lang w:val="fr-FR"/>
        </w:rPr>
        <w:t>Chambre simple</w:t>
      </w:r>
      <w:r w:rsidR="0049593A" w:rsidRPr="001B46B6">
        <w:rPr>
          <w:rFonts w:cs="Aharoni"/>
          <w:lang w:val="fr-FR"/>
        </w:rPr>
        <w:t xml:space="preserve"> 50 € </w:t>
      </w:r>
    </w:p>
    <w:p w:rsidR="0049593A" w:rsidRPr="001B46B6" w:rsidRDefault="001B46B6" w:rsidP="001B46B6">
      <w:pPr>
        <w:pStyle w:val="Paragrafoelenco"/>
        <w:numPr>
          <w:ilvl w:val="0"/>
          <w:numId w:val="2"/>
        </w:numPr>
        <w:spacing w:after="120"/>
        <w:ind w:left="425" w:hanging="357"/>
        <w:jc w:val="both"/>
        <w:rPr>
          <w:rFonts w:cs="Aharoni"/>
          <w:lang w:val="fr-FR"/>
        </w:rPr>
      </w:pPr>
      <w:r w:rsidRPr="001B46B6">
        <w:rPr>
          <w:rFonts w:cs="Aharoni"/>
          <w:lang w:val="fr-FR"/>
        </w:rPr>
        <w:t>Hôtel</w:t>
      </w:r>
      <w:r w:rsidR="0049593A" w:rsidRPr="001B46B6">
        <w:rPr>
          <w:rFonts w:cs="Aharoni"/>
          <w:lang w:val="fr-FR"/>
        </w:rPr>
        <w:t xml:space="preserve"> TOSCANA </w:t>
      </w:r>
      <w:r>
        <w:rPr>
          <w:rFonts w:cs="Aharoni"/>
          <w:lang w:val="fr-FR"/>
        </w:rPr>
        <w:t>***</w:t>
      </w:r>
      <w:r w:rsidRPr="001B46B6">
        <w:rPr>
          <w:rFonts w:cs="Aharoni"/>
          <w:lang w:val="fr-FR"/>
        </w:rPr>
        <w:t xml:space="preserve"> </w:t>
      </w:r>
      <w:r>
        <w:rPr>
          <w:rFonts w:cs="Aharoni"/>
          <w:lang w:val="fr-FR"/>
        </w:rPr>
        <w:t>à</w:t>
      </w:r>
      <w:r w:rsidRPr="001B46B6">
        <w:rPr>
          <w:rFonts w:cs="Aharoni"/>
          <w:lang w:val="fr-FR"/>
        </w:rPr>
        <w:t xml:space="preserve"> </w:t>
      </w:r>
      <w:proofErr w:type="spellStart"/>
      <w:r w:rsidRPr="001B46B6">
        <w:rPr>
          <w:rFonts w:cs="Aharoni"/>
          <w:lang w:val="fr-FR"/>
        </w:rPr>
        <w:t>Figline</w:t>
      </w:r>
      <w:proofErr w:type="spellEnd"/>
      <w:r w:rsidRPr="001B46B6">
        <w:rPr>
          <w:rFonts w:cs="Aharoni"/>
          <w:lang w:val="fr-FR"/>
        </w:rPr>
        <w:t xml:space="preserve"> </w:t>
      </w:r>
      <w:proofErr w:type="spellStart"/>
      <w:r w:rsidRPr="001B46B6">
        <w:rPr>
          <w:rFonts w:cs="Aharoni"/>
          <w:lang w:val="fr-FR"/>
        </w:rPr>
        <w:t>Valdarno</w:t>
      </w:r>
      <w:proofErr w:type="spellEnd"/>
      <w:r>
        <w:rPr>
          <w:rFonts w:cs="Aharoni"/>
          <w:lang w:val="fr-FR"/>
        </w:rPr>
        <w:t xml:space="preserve"> (</w:t>
      </w:r>
      <w:hyperlink r:id="rId9" w:history="1">
        <w:r w:rsidRPr="001B46B6">
          <w:rPr>
            <w:rFonts w:cs="Aharoni"/>
            <w:lang w:val="fr-FR"/>
          </w:rPr>
          <w:t>www.albergo-toscana.com</w:t>
        </w:r>
      </w:hyperlink>
      <w:r>
        <w:rPr>
          <w:rFonts w:cs="Aharoni"/>
          <w:lang w:val="fr-FR"/>
        </w:rPr>
        <w:t>) :</w:t>
      </w:r>
      <w:r w:rsidR="0049593A" w:rsidRPr="001B46B6">
        <w:rPr>
          <w:rFonts w:cs="Aharoni"/>
          <w:lang w:val="fr-FR"/>
        </w:rPr>
        <w:t xml:space="preserve"> </w:t>
      </w:r>
      <w:r>
        <w:rPr>
          <w:rFonts w:cs="Aharoni"/>
          <w:lang w:val="fr-FR"/>
        </w:rPr>
        <w:t>c</w:t>
      </w:r>
      <w:r w:rsidRPr="001B46B6">
        <w:rPr>
          <w:rFonts w:cs="Aharoni"/>
          <w:lang w:val="fr-FR"/>
        </w:rPr>
        <w:t xml:space="preserve">hambre simple </w:t>
      </w:r>
      <w:r>
        <w:rPr>
          <w:rFonts w:cs="Aharoni"/>
          <w:lang w:val="fr-FR"/>
        </w:rPr>
        <w:t>60 €,</w:t>
      </w:r>
      <w:r w:rsidR="0049593A" w:rsidRPr="001B46B6">
        <w:rPr>
          <w:rFonts w:cs="Aharoni"/>
          <w:lang w:val="fr-FR"/>
        </w:rPr>
        <w:t xml:space="preserve"> </w:t>
      </w:r>
      <w:r w:rsidRPr="001B46B6">
        <w:rPr>
          <w:rFonts w:cs="Aharoni"/>
          <w:lang w:val="fr-FR"/>
        </w:rPr>
        <w:t>double</w:t>
      </w:r>
      <w:r>
        <w:rPr>
          <w:rFonts w:cs="Aharoni"/>
          <w:lang w:val="fr-FR"/>
        </w:rPr>
        <w:t xml:space="preserve"> 45 €</w:t>
      </w:r>
    </w:p>
    <w:p w:rsidR="0049593A" w:rsidRPr="001B46B6" w:rsidRDefault="001B46B6" w:rsidP="001B46B6">
      <w:pPr>
        <w:pStyle w:val="Paragrafoelenco"/>
        <w:numPr>
          <w:ilvl w:val="0"/>
          <w:numId w:val="2"/>
        </w:numPr>
        <w:spacing w:after="120"/>
        <w:ind w:left="425" w:hanging="357"/>
        <w:jc w:val="both"/>
        <w:rPr>
          <w:rFonts w:cs="Aharoni"/>
          <w:lang w:val="fr-FR"/>
        </w:rPr>
      </w:pPr>
      <w:r w:rsidRPr="001B46B6">
        <w:rPr>
          <w:rFonts w:cs="Aharoni"/>
          <w:lang w:val="fr-FR"/>
        </w:rPr>
        <w:t>Hôtel</w:t>
      </w:r>
      <w:r w:rsidR="0049593A" w:rsidRPr="001B46B6">
        <w:rPr>
          <w:rFonts w:cs="Aharoni"/>
          <w:lang w:val="fr-FR"/>
        </w:rPr>
        <w:t xml:space="preserve"> MODERNO </w:t>
      </w:r>
      <w:r>
        <w:rPr>
          <w:rFonts w:cs="Aharoni"/>
          <w:lang w:val="fr-FR"/>
        </w:rPr>
        <w:t>****</w:t>
      </w:r>
      <w:r w:rsidRPr="001B46B6">
        <w:rPr>
          <w:rFonts w:cs="Aharoni"/>
          <w:lang w:val="fr-FR"/>
        </w:rPr>
        <w:t xml:space="preserve"> </w:t>
      </w:r>
      <w:r>
        <w:rPr>
          <w:rFonts w:cs="Aharoni"/>
          <w:lang w:val="fr-FR"/>
        </w:rPr>
        <w:t>à</w:t>
      </w:r>
      <w:r w:rsidRPr="001B46B6">
        <w:rPr>
          <w:rFonts w:cs="Aharoni"/>
          <w:lang w:val="fr-FR"/>
        </w:rPr>
        <w:t xml:space="preserve"> </w:t>
      </w:r>
      <w:proofErr w:type="spellStart"/>
      <w:r w:rsidRPr="001B46B6">
        <w:rPr>
          <w:rFonts w:cs="Aharoni"/>
          <w:lang w:val="fr-FR"/>
        </w:rPr>
        <w:t>Pontassieve</w:t>
      </w:r>
      <w:proofErr w:type="spellEnd"/>
      <w:r>
        <w:rPr>
          <w:rFonts w:cs="Aharoni"/>
          <w:lang w:val="fr-FR"/>
        </w:rPr>
        <w:t> (</w:t>
      </w:r>
      <w:hyperlink r:id="rId10" w:history="1">
        <w:r w:rsidRPr="001B46B6">
          <w:rPr>
            <w:rFonts w:cs="Aharoni"/>
            <w:lang w:val="fr-FR"/>
          </w:rPr>
          <w:t>www.hotelmodernofirenze.it</w:t>
        </w:r>
      </w:hyperlink>
      <w:r>
        <w:rPr>
          <w:rFonts w:cs="Aharoni"/>
          <w:lang w:val="fr-FR"/>
        </w:rPr>
        <w:t>) :</w:t>
      </w:r>
      <w:r w:rsidRPr="001B46B6">
        <w:rPr>
          <w:rFonts w:cs="Aharoni"/>
          <w:lang w:val="fr-FR"/>
        </w:rPr>
        <w:t xml:space="preserve"> </w:t>
      </w:r>
      <w:r>
        <w:rPr>
          <w:rFonts w:cs="Aharoni"/>
          <w:lang w:val="fr-FR"/>
        </w:rPr>
        <w:t>c</w:t>
      </w:r>
      <w:r w:rsidRPr="001B46B6">
        <w:rPr>
          <w:rFonts w:cs="Aharoni"/>
          <w:lang w:val="fr-FR"/>
        </w:rPr>
        <w:t xml:space="preserve">hambre simple </w:t>
      </w:r>
      <w:r>
        <w:rPr>
          <w:rFonts w:cs="Aharoni"/>
          <w:lang w:val="fr-FR"/>
        </w:rPr>
        <w:t>65 €,</w:t>
      </w:r>
      <w:r w:rsidRPr="001B46B6">
        <w:rPr>
          <w:rFonts w:cs="Aharoni"/>
          <w:lang w:val="fr-FR"/>
        </w:rPr>
        <w:t xml:space="preserve"> double </w:t>
      </w:r>
      <w:r>
        <w:rPr>
          <w:rFonts w:cs="Aharoni"/>
          <w:lang w:val="fr-FR"/>
        </w:rPr>
        <w:t>45 €</w:t>
      </w:r>
    </w:p>
    <w:p w:rsidR="0049593A" w:rsidRPr="001B46B6" w:rsidRDefault="0049593A" w:rsidP="001B46B6">
      <w:pPr>
        <w:pStyle w:val="Paragrafoelenco"/>
        <w:numPr>
          <w:ilvl w:val="0"/>
          <w:numId w:val="2"/>
        </w:numPr>
        <w:spacing w:after="120"/>
        <w:ind w:left="425" w:hanging="357"/>
        <w:jc w:val="both"/>
        <w:rPr>
          <w:rFonts w:cs="Aharoni"/>
          <w:lang w:val="fr-FR"/>
        </w:rPr>
      </w:pPr>
      <w:r w:rsidRPr="001B46B6">
        <w:rPr>
          <w:rFonts w:cs="Aharoni"/>
          <w:lang w:val="fr-FR"/>
        </w:rPr>
        <w:t xml:space="preserve">Relais VILLA AL VENTO </w:t>
      </w:r>
      <w:r w:rsidR="001B46B6">
        <w:rPr>
          <w:rFonts w:cs="Aharoni"/>
          <w:lang w:val="fr-FR"/>
        </w:rPr>
        <w:t>*****</w:t>
      </w:r>
      <w:r w:rsidRPr="001B46B6">
        <w:rPr>
          <w:rFonts w:cs="Aharoni"/>
          <w:lang w:val="fr-FR"/>
        </w:rPr>
        <w:t xml:space="preserve"> </w:t>
      </w:r>
      <w:r w:rsidR="001B46B6">
        <w:rPr>
          <w:rFonts w:cs="Aharoni"/>
          <w:lang w:val="fr-FR"/>
        </w:rPr>
        <w:t>à</w:t>
      </w:r>
      <w:r w:rsidRPr="001B46B6">
        <w:rPr>
          <w:rFonts w:cs="Aharoni"/>
          <w:lang w:val="fr-FR"/>
        </w:rPr>
        <w:t xml:space="preserve"> Incisa</w:t>
      </w:r>
      <w:r w:rsidR="001B46B6" w:rsidRPr="001B46B6">
        <w:rPr>
          <w:rFonts w:cs="Aharoni"/>
          <w:lang w:val="fr-FR"/>
        </w:rPr>
        <w:t xml:space="preserve"> </w:t>
      </w:r>
      <w:proofErr w:type="spellStart"/>
      <w:r w:rsidR="001B46B6" w:rsidRPr="001B46B6">
        <w:rPr>
          <w:rFonts w:cs="Aharoni"/>
          <w:lang w:val="fr-FR"/>
        </w:rPr>
        <w:t>Valdarno</w:t>
      </w:r>
      <w:proofErr w:type="spellEnd"/>
      <w:r w:rsidR="001B46B6">
        <w:rPr>
          <w:rFonts w:cs="Aharoni"/>
          <w:lang w:val="fr-FR"/>
        </w:rPr>
        <w:t xml:space="preserve"> (</w:t>
      </w:r>
      <w:hyperlink r:id="rId11" w:history="1">
        <w:r w:rsidR="001B46B6" w:rsidRPr="001B46B6">
          <w:rPr>
            <w:rFonts w:cs="Aharoni"/>
            <w:lang w:val="fr-FR"/>
          </w:rPr>
          <w:t>www.relaisvillaalvento.com</w:t>
        </w:r>
      </w:hyperlink>
      <w:r w:rsidR="001B46B6">
        <w:rPr>
          <w:rFonts w:cs="Aharoni"/>
          <w:lang w:val="fr-FR"/>
        </w:rPr>
        <w:t>) :</w:t>
      </w:r>
      <w:r w:rsidR="001B46B6" w:rsidRPr="001B46B6">
        <w:rPr>
          <w:rFonts w:cs="Aharoni"/>
          <w:lang w:val="fr-FR"/>
        </w:rPr>
        <w:t xml:space="preserve"> </w:t>
      </w:r>
      <w:r w:rsidR="001B46B6">
        <w:rPr>
          <w:rFonts w:cs="Aharoni"/>
          <w:lang w:val="fr-FR"/>
        </w:rPr>
        <w:t>c</w:t>
      </w:r>
      <w:r w:rsidR="001B46B6" w:rsidRPr="001B46B6">
        <w:rPr>
          <w:rFonts w:cs="Aharoni"/>
          <w:lang w:val="fr-FR"/>
        </w:rPr>
        <w:t xml:space="preserve">hambre simple </w:t>
      </w:r>
      <w:r w:rsidR="001B46B6">
        <w:rPr>
          <w:rFonts w:cs="Aharoni"/>
          <w:lang w:val="fr-FR"/>
        </w:rPr>
        <w:t xml:space="preserve">100 €, </w:t>
      </w:r>
      <w:r w:rsidR="001B46B6" w:rsidRPr="001B46B6">
        <w:rPr>
          <w:rFonts w:cs="Aharoni"/>
          <w:lang w:val="fr-FR"/>
        </w:rPr>
        <w:t xml:space="preserve">double </w:t>
      </w:r>
      <w:r w:rsidRPr="001B46B6">
        <w:rPr>
          <w:rFonts w:cs="Aharoni"/>
          <w:lang w:val="fr-FR"/>
        </w:rPr>
        <w:t>60 €</w:t>
      </w:r>
    </w:p>
    <w:p w:rsidR="001B46B6" w:rsidRPr="001B46B6" w:rsidRDefault="001B46B6" w:rsidP="001B46B6">
      <w:pPr>
        <w:spacing w:after="180"/>
        <w:jc w:val="both"/>
        <w:rPr>
          <w:rFonts w:cs="Aharoni"/>
          <w:lang w:val="fr-FR"/>
        </w:rPr>
      </w:pPr>
      <w:r w:rsidRPr="001B46B6">
        <w:rPr>
          <w:rFonts w:cs="Aharoni"/>
          <w:b/>
          <w:lang w:val="fr-FR"/>
        </w:rPr>
        <w:t>Frais de participation au congrès</w:t>
      </w:r>
      <w:r w:rsidRPr="001B46B6">
        <w:rPr>
          <w:rFonts w:cs="Aharoni"/>
          <w:lang w:val="fr-FR"/>
        </w:rPr>
        <w:t xml:space="preserve"> : 50 €</w:t>
      </w:r>
    </w:p>
    <w:p w:rsidR="001B46B6" w:rsidRDefault="001B46B6" w:rsidP="001B46B6">
      <w:pPr>
        <w:spacing w:after="180"/>
        <w:jc w:val="both"/>
        <w:rPr>
          <w:rFonts w:cs="Aharoni"/>
          <w:lang w:val="fr-FR"/>
        </w:rPr>
      </w:pPr>
      <w:r w:rsidRPr="001B46B6">
        <w:rPr>
          <w:rFonts w:cs="Aharoni"/>
          <w:b/>
          <w:lang w:val="fr-FR"/>
        </w:rPr>
        <w:t>Repas</w:t>
      </w:r>
      <w:r>
        <w:rPr>
          <w:rFonts w:cs="Aharoni"/>
          <w:lang w:val="fr-FR"/>
        </w:rPr>
        <w:t> : 15 € par repas. Les repas du vendredi soir, du samedi midi et du samedi soir sont automatiquement prévus pour les tous les participants. Ceux qui souhaiteraient d’autres repas doivent les réserver auprès du secrétariat lors de l’inscription.</w:t>
      </w:r>
    </w:p>
    <w:p w:rsidR="001B46B6" w:rsidRDefault="001B46B6" w:rsidP="001B46B6">
      <w:pPr>
        <w:spacing w:after="180"/>
        <w:jc w:val="both"/>
        <w:rPr>
          <w:rFonts w:cs="Aharoni"/>
          <w:lang w:val="fr-FR"/>
        </w:rPr>
      </w:pPr>
      <w:r>
        <w:rPr>
          <w:rFonts w:cs="Aharoni"/>
          <w:lang w:val="fr-FR"/>
        </w:rPr>
        <w:t>Le WIFI sera disponible dans tout le bâtiment du congrès.</w:t>
      </w:r>
    </w:p>
    <w:p w:rsidR="001B46B6" w:rsidRDefault="001B46B6" w:rsidP="001B46B6">
      <w:pPr>
        <w:spacing w:after="180"/>
        <w:jc w:val="both"/>
        <w:rPr>
          <w:rFonts w:cs="Aharoni"/>
          <w:lang w:val="fr-FR"/>
        </w:rPr>
      </w:pPr>
      <w:r>
        <w:rPr>
          <w:rFonts w:cs="Aharoni"/>
          <w:lang w:val="fr-FR"/>
        </w:rPr>
        <w:t>Un baby-sitting est possible sur demande.</w:t>
      </w:r>
    </w:p>
    <w:p w:rsidR="009750B0" w:rsidRPr="001B46B6" w:rsidRDefault="001B46B6" w:rsidP="001B46B6">
      <w:pPr>
        <w:spacing w:after="180"/>
        <w:jc w:val="both"/>
        <w:rPr>
          <w:rFonts w:cs="Aharoni"/>
          <w:lang w:val="fr-FR"/>
        </w:rPr>
      </w:pPr>
      <w:r>
        <w:rPr>
          <w:rFonts w:cs="Aharoni"/>
          <w:lang w:val="fr-FR"/>
        </w:rPr>
        <w:lastRenderedPageBreak/>
        <w:t xml:space="preserve">Pour toute autre nécessité, vous pouvez contacter le secrétariat du Pôle </w:t>
      </w:r>
      <w:proofErr w:type="spellStart"/>
      <w:r>
        <w:rPr>
          <w:rFonts w:cs="Aharoni"/>
          <w:lang w:val="fr-FR"/>
        </w:rPr>
        <w:t>Lionello</w:t>
      </w:r>
      <w:proofErr w:type="spellEnd"/>
      <w:r>
        <w:rPr>
          <w:rFonts w:cs="Aharoni"/>
          <w:lang w:val="fr-FR"/>
        </w:rPr>
        <w:t xml:space="preserve"> </w:t>
      </w:r>
      <w:proofErr w:type="spellStart"/>
      <w:r>
        <w:rPr>
          <w:rFonts w:cs="Aharoni"/>
          <w:lang w:val="fr-FR"/>
        </w:rPr>
        <w:t>Bonfanti</w:t>
      </w:r>
      <w:proofErr w:type="spellEnd"/>
      <w:r>
        <w:rPr>
          <w:rFonts w:cs="Aharoni"/>
          <w:lang w:val="fr-FR"/>
        </w:rPr>
        <w:t xml:space="preserve"> au : </w:t>
      </w:r>
      <w:r w:rsidR="009055F9">
        <w:rPr>
          <w:color w:val="000000"/>
          <w:shd w:val="clear" w:color="auto" w:fill="FFFFFF"/>
          <w:lang w:val="fr-FR"/>
        </w:rPr>
        <w:t>+39 </w:t>
      </w:r>
      <w:r w:rsidR="009750B0" w:rsidRPr="008C31C6">
        <w:rPr>
          <w:color w:val="000000"/>
          <w:shd w:val="clear" w:color="auto" w:fill="FFFFFF"/>
          <w:lang w:val="fr-FR"/>
        </w:rPr>
        <w:t>055</w:t>
      </w:r>
      <w:r w:rsidR="009055F9">
        <w:rPr>
          <w:color w:val="000000"/>
          <w:shd w:val="clear" w:color="auto" w:fill="FFFFFF"/>
          <w:lang w:val="fr-FR"/>
        </w:rPr>
        <w:t> </w:t>
      </w:r>
      <w:r w:rsidR="009750B0" w:rsidRPr="008C31C6">
        <w:rPr>
          <w:color w:val="000000"/>
          <w:shd w:val="clear" w:color="auto" w:fill="FFFFFF"/>
          <w:lang w:val="fr-FR"/>
        </w:rPr>
        <w:t>83</w:t>
      </w:r>
      <w:r w:rsidR="009055F9">
        <w:rPr>
          <w:color w:val="000000"/>
          <w:shd w:val="clear" w:color="auto" w:fill="FFFFFF"/>
          <w:lang w:val="fr-FR"/>
        </w:rPr>
        <w:t> </w:t>
      </w:r>
      <w:r w:rsidR="009750B0" w:rsidRPr="008C31C6">
        <w:rPr>
          <w:color w:val="000000"/>
          <w:shd w:val="clear" w:color="auto" w:fill="FFFFFF"/>
          <w:lang w:val="fr-FR"/>
        </w:rPr>
        <w:t>30</w:t>
      </w:r>
      <w:r w:rsidR="009055F9">
        <w:rPr>
          <w:color w:val="000000"/>
          <w:shd w:val="clear" w:color="auto" w:fill="FFFFFF"/>
          <w:lang w:val="fr-FR"/>
        </w:rPr>
        <w:t> </w:t>
      </w:r>
      <w:r w:rsidR="009750B0" w:rsidRPr="008C31C6">
        <w:rPr>
          <w:color w:val="000000"/>
          <w:shd w:val="clear" w:color="auto" w:fill="FFFFFF"/>
          <w:lang w:val="fr-FR"/>
        </w:rPr>
        <w:t xml:space="preserve">400 </w:t>
      </w:r>
      <w:r>
        <w:rPr>
          <w:color w:val="000000"/>
          <w:shd w:val="clear" w:color="auto" w:fill="FFFFFF"/>
          <w:lang w:val="fr-FR"/>
        </w:rPr>
        <w:t xml:space="preserve">ou par mail à : </w:t>
      </w:r>
      <w:hyperlink r:id="rId12" w:tgtFrame="_blank" w:history="1">
        <w:r w:rsidR="009750B0" w:rsidRPr="008C31C6">
          <w:rPr>
            <w:rStyle w:val="Collegamentoipertestuale"/>
            <w:u w:val="none"/>
            <w:shd w:val="clear" w:color="auto" w:fill="FFFFFF"/>
            <w:lang w:val="fr-FR"/>
          </w:rPr>
          <w:t>info@edicspa.com</w:t>
        </w:r>
      </w:hyperlink>
    </w:p>
    <w:p w:rsidR="001B46B6" w:rsidRPr="001B46B6" w:rsidRDefault="001B46B6">
      <w:pPr>
        <w:spacing w:after="120"/>
        <w:jc w:val="both"/>
        <w:rPr>
          <w:rFonts w:cs="Aharoni"/>
          <w:lang w:val="fr-FR"/>
        </w:rPr>
      </w:pPr>
    </w:p>
    <w:sectPr w:rsidR="001B46B6" w:rsidRPr="001B46B6" w:rsidSect="001B46B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haroni">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7C4885"/>
    <w:multiLevelType w:val="hybridMultilevel"/>
    <w:tmpl w:val="7DC44914"/>
    <w:lvl w:ilvl="0" w:tplc="8D9068F8">
      <w:numFmt w:val="bullet"/>
      <w:lvlText w:val="-"/>
      <w:lvlJc w:val="left"/>
      <w:pPr>
        <w:ind w:left="720" w:hanging="360"/>
      </w:pPr>
      <w:rPr>
        <w:rFonts w:ascii="Calibri" w:eastAsiaTheme="minorHAnsi" w:hAnsi="Calibri" w:cs="Aharon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FB34C8F"/>
    <w:multiLevelType w:val="hybridMultilevel"/>
    <w:tmpl w:val="B5064CC4"/>
    <w:lvl w:ilvl="0" w:tplc="8D9068F8">
      <w:numFmt w:val="bullet"/>
      <w:lvlText w:val="-"/>
      <w:lvlJc w:val="left"/>
      <w:pPr>
        <w:ind w:left="1429" w:hanging="360"/>
      </w:pPr>
      <w:rPr>
        <w:rFonts w:ascii="Calibri" w:eastAsiaTheme="minorHAnsi" w:hAnsi="Calibri" w:cs="Aharoni"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0B0"/>
    <w:rsid w:val="000B2432"/>
    <w:rsid w:val="001B46B6"/>
    <w:rsid w:val="00220A0D"/>
    <w:rsid w:val="003D38CA"/>
    <w:rsid w:val="0049593A"/>
    <w:rsid w:val="006F44B0"/>
    <w:rsid w:val="007C44A6"/>
    <w:rsid w:val="008C31C6"/>
    <w:rsid w:val="009055F9"/>
    <w:rsid w:val="009750B0"/>
    <w:rsid w:val="00B41FFB"/>
    <w:rsid w:val="00B66E75"/>
    <w:rsid w:val="00BA09B4"/>
    <w:rsid w:val="00D02AC6"/>
    <w:rsid w:val="00F05AD1"/>
    <w:rsid w:val="00F15E5F"/>
    <w:rsid w:val="00FD00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9750B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750B0"/>
    <w:rPr>
      <w:rFonts w:ascii="Tahoma" w:hAnsi="Tahoma" w:cs="Tahoma"/>
      <w:sz w:val="16"/>
      <w:szCs w:val="16"/>
    </w:rPr>
  </w:style>
  <w:style w:type="character" w:styleId="Collegamentoipertestuale">
    <w:name w:val="Hyperlink"/>
    <w:basedOn w:val="Carpredefinitoparagrafo"/>
    <w:uiPriority w:val="99"/>
    <w:unhideWhenUsed/>
    <w:rsid w:val="009750B0"/>
    <w:rPr>
      <w:color w:val="0000FF" w:themeColor="hyperlink"/>
      <w:u w:val="single"/>
    </w:rPr>
  </w:style>
  <w:style w:type="character" w:styleId="Enfasigrassetto">
    <w:name w:val="Strong"/>
    <w:basedOn w:val="Carpredefinitoparagrafo"/>
    <w:uiPriority w:val="22"/>
    <w:qFormat/>
    <w:rsid w:val="009750B0"/>
    <w:rPr>
      <w:b/>
      <w:bCs/>
    </w:rPr>
  </w:style>
  <w:style w:type="character" w:customStyle="1" w:styleId="apple-converted-space">
    <w:name w:val="apple-converted-space"/>
    <w:basedOn w:val="Carpredefinitoparagrafo"/>
    <w:rsid w:val="009750B0"/>
  </w:style>
  <w:style w:type="paragraph" w:styleId="Paragrafoelenco">
    <w:name w:val="List Paragraph"/>
    <w:basedOn w:val="Normale"/>
    <w:uiPriority w:val="34"/>
    <w:qFormat/>
    <w:rsid w:val="00F15E5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9750B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750B0"/>
    <w:rPr>
      <w:rFonts w:ascii="Tahoma" w:hAnsi="Tahoma" w:cs="Tahoma"/>
      <w:sz w:val="16"/>
      <w:szCs w:val="16"/>
    </w:rPr>
  </w:style>
  <w:style w:type="character" w:styleId="Collegamentoipertestuale">
    <w:name w:val="Hyperlink"/>
    <w:basedOn w:val="Carpredefinitoparagrafo"/>
    <w:uiPriority w:val="99"/>
    <w:unhideWhenUsed/>
    <w:rsid w:val="009750B0"/>
    <w:rPr>
      <w:color w:val="0000FF" w:themeColor="hyperlink"/>
      <w:u w:val="single"/>
    </w:rPr>
  </w:style>
  <w:style w:type="character" w:styleId="Enfasigrassetto">
    <w:name w:val="Strong"/>
    <w:basedOn w:val="Carpredefinitoparagrafo"/>
    <w:uiPriority w:val="22"/>
    <w:qFormat/>
    <w:rsid w:val="009750B0"/>
    <w:rPr>
      <w:b/>
      <w:bCs/>
    </w:rPr>
  </w:style>
  <w:style w:type="character" w:customStyle="1" w:styleId="apple-converted-space">
    <w:name w:val="apple-converted-space"/>
    <w:basedOn w:val="Carpredefinitoparagrafo"/>
    <w:rsid w:val="009750B0"/>
  </w:style>
  <w:style w:type="paragraph" w:styleId="Paragrafoelenco">
    <w:name w:val="List Paragraph"/>
    <w:basedOn w:val="Normale"/>
    <w:uiPriority w:val="34"/>
    <w:qFormat/>
    <w:rsid w:val="00F15E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olionellobonfanti.it/towards-an-economy-for-the-common-good/"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cid:E4974993-5CBF-4C84-817F-603D527D70D2" TargetMode="External"/><Relationship Id="rId12" Type="http://schemas.openxmlformats.org/officeDocument/2006/relationships/hyperlink" Target="mailto:info@edicspa.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google.com/url?q=http%3A%2F%2Fwww.relaisvillaalvento.com&amp;sa=D&amp;sntz=1&amp;usg=AFQjCNFquV4HDyFtE8uzYCeML4TTTJiVbg" TargetMode="External"/><Relationship Id="rId5" Type="http://schemas.openxmlformats.org/officeDocument/2006/relationships/webSettings" Target="webSettings.xml"/><Relationship Id="rId10" Type="http://schemas.openxmlformats.org/officeDocument/2006/relationships/hyperlink" Target="http://www.google.com/url?q=http%3A%2F%2Fwww.hotelmodernofirenze.it&amp;sa=D&amp;sntz=1&amp;usg=AFQjCNFW1M1iiosG2vGor8L6rJsxN-1hYg" TargetMode="External"/><Relationship Id="rId4" Type="http://schemas.openxmlformats.org/officeDocument/2006/relationships/settings" Target="settings.xml"/><Relationship Id="rId9" Type="http://schemas.openxmlformats.org/officeDocument/2006/relationships/hyperlink" Target="http://www.google.com/url?q=http%3A%2F%2Fwww.albergo-toscana.com&amp;sa=D&amp;sntz=1&amp;usg=AFQjCNE0VbvS2YYk4XSmplMcakXQflmcXg"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394</Words>
  <Characters>2252</Characters>
  <Application>Microsoft Office Word</Application>
  <DocSecurity>0</DocSecurity>
  <Lines>18</Lines>
  <Paragraphs>5</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2641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Aurelia Nembrini</dc:creator>
  <cp:lastModifiedBy>Antonella Ferrucci</cp:lastModifiedBy>
  <cp:revision>2</cp:revision>
  <dcterms:created xsi:type="dcterms:W3CDTF">2015-02-06T11:41:00Z</dcterms:created>
  <dcterms:modified xsi:type="dcterms:W3CDTF">2015-02-06T11:41:00Z</dcterms:modified>
</cp:coreProperties>
</file>