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360" w:lineRule="auto"/>
        <w:ind w:left="1134" w:right="56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PREMIO STARTUP Giovanni Bertagna 2023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DOMANDA DI PARTECIPAZIONE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NOME/NOMI DEI PARTECIPANTI E RIFERIMENTI; NEL CASO DI UN TEAM INDICARE IL REFERENTE per il presente bando</w:t>
      </w:r>
    </w:p>
    <w:tbl>
      <w:tblPr>
        <w:tblStyle w:val="Table1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Codice Fiscale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Nato a_____________il____________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Residente: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Esperienze professionali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Codice Fiscale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Nato a_____________il____________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Residente: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Esperienze professionali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Codice Fiscale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Nato a_____________il____________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Residente: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Esperienze professionali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Codice Fiscale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Nato a_____________il____________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Residente: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Esperienze professionali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80" w:before="28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PROBLEMI E OPPORTUNITÀ A CUI IL PROGETTO/STARTUP VUOLE RISPONDERE</w:t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VALORE AGGIUNTO CHE LA NUOVA IMPRESA O LA NUOVA IDEA IMPRENDITORIALE PORTA RISPETTO ALLA RISOLUZIONE DEL PROBLEMA/OPPORTUNITÀ</w:t>
      </w:r>
    </w:p>
    <w:tbl>
      <w:tblPr>
        <w:tblStyle w:val="Table3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 NOVITÀ/INNOVAZIONE (TECNOLOGICA, DIGITALE, DI MERCATO, ORGANIZZATIVA) CHE PROPONE</w:t>
      </w:r>
    </w:p>
    <w:tbl>
      <w:tblPr>
        <w:tblStyle w:val="Table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IL MODELLO DI BUSINESS E IL MERCATO</w:t>
      </w:r>
    </w:p>
    <w:tbl>
      <w:tblPr>
        <w:tblStyle w:val="Table5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80" w:before="28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before="280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TEAM DI PROGETTO: COMPETENZE, KNOWHOW, ESPERIENZE PROFESSIONALI E BACKGROUND, RUOLO RICOPERTO NELLA STARTUP/PROGETTO IMPRENDITORIALE</w:t>
      </w:r>
    </w:p>
    <w:tbl>
      <w:tblPr>
        <w:tblStyle w:val="Table6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NECESSITÀ DI INVESTIMENTO INIZIALE (TIPOLOGIA E AMMONTARE) E MODALITÀ DI COPERTURA </w:t>
      </w:r>
    </w:p>
    <w:tbl>
      <w:tblPr>
        <w:tblStyle w:val="Table7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PROIEZIONE COSTI ANNUALI DI GESTIONE E OBIETTIVI DI VENDITA (PROIEZIONE 2-3 ANNI)</w:t>
      </w:r>
    </w:p>
    <w:tbl>
      <w:tblPr>
        <w:tblStyle w:val="Table8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8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280" w:line="24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STADIO DI SVILUPPO DELLA STARTUP/PROGETTO IMPRENDITORIALE E PIANO DI SVILUPPO DEL BUSINESS</w:t>
      </w:r>
    </w:p>
    <w:tbl>
      <w:tblPr>
        <w:tblStyle w:val="Table9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28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Fase di sviluppo in cui si trova il prodotto e il business - Stima del tempo di avvio d’impresa (se non ancora avviata) e/o data di costituzione dell’attività e stima delle tempistiche per il go to market</w:t>
            </w:r>
          </w:p>
          <w:p w:rsidR="00000000" w:rsidDel="00000000" w:rsidP="00000000" w:rsidRDefault="00000000" w:rsidRPr="00000000" w14:paraId="000000A0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80"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80" w:before="2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ASPETTI DELL’ECONOMIA DI COMUNIONE CHE SI INTENDONO REALIZZARE NEL PROGETTO D’IMPRESA </w:t>
      </w:r>
    </w:p>
    <w:tbl>
      <w:tblPr>
        <w:tblStyle w:val="Table10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280" w:before="28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80" w:before="2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Data_________</w:t>
      </w:r>
    </w:p>
    <w:p w:rsidR="00000000" w:rsidDel="00000000" w:rsidP="00000000" w:rsidRDefault="00000000" w:rsidRPr="00000000" w14:paraId="000000BF">
      <w:pPr>
        <w:spacing w:after="280" w:before="2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 del proponente ______________________________</w:t>
      </w:r>
    </w:p>
    <w:p w:rsidR="00000000" w:rsidDel="00000000" w:rsidP="00000000" w:rsidRDefault="00000000" w:rsidRPr="00000000" w14:paraId="000000C0">
      <w:pPr>
        <w:spacing w:after="0" w:before="120" w:line="360" w:lineRule="auto"/>
        <w:ind w:left="1134" w:righ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120" w:line="360" w:lineRule="auto"/>
        <w:ind w:left="1134" w:righ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120" w:line="360" w:lineRule="auto"/>
        <w:ind w:left="1134" w:right="5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3.858267716535" w:right="1275.472440944883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3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51D8A"/>
    <w:rPr>
      <w:rFonts w:ascii="Calibri" w:cs="Times New Roman" w:eastAsia="Times New Roman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1B0D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C51D8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51D8A"/>
    <w:rPr>
      <w:rFonts w:ascii="Calibri" w:cs="Times New Roman" w:eastAsia="Times New Roman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C51D8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51D8A"/>
    <w:rPr>
      <w:rFonts w:ascii="Calibri" w:cs="Times New Roman" w:eastAsia="Times New Roman" w:hAnsi="Calibri"/>
    </w:rPr>
  </w:style>
  <w:style w:type="paragraph" w:styleId="Default" w:customStyle="1">
    <w:name w:val="Default"/>
    <w:rsid w:val="004465D9"/>
    <w:pPr>
      <w:autoSpaceDE w:val="0"/>
      <w:autoSpaceDN w:val="0"/>
      <w:adjustRightInd w:val="0"/>
      <w:spacing w:after="0" w:line="240" w:lineRule="auto"/>
    </w:pPr>
    <w:rPr>
      <w:rFonts w:ascii="Roboto Black" w:cs="Roboto Black" w:eastAsia="Times New Roman" w:hAnsi="Roboto Black"/>
      <w:color w:val="000000"/>
      <w:sz w:val="24"/>
      <w:szCs w:val="24"/>
      <w:lang w:bidi="mr-IN" w:eastAsia="it-IT"/>
    </w:rPr>
  </w:style>
  <w:style w:type="paragraph" w:styleId="Pa2" w:customStyle="1">
    <w:name w:val="Pa2"/>
    <w:basedOn w:val="Default"/>
    <w:next w:val="Default"/>
    <w:rsid w:val="004465D9"/>
    <w:pPr>
      <w:spacing w:line="241" w:lineRule="atLeast"/>
    </w:pPr>
    <w:rPr>
      <w:rFonts w:cs="Mangal"/>
      <w:color w:val="auto"/>
    </w:rPr>
  </w:style>
  <w:style w:type="character" w:styleId="A4" w:customStyle="1">
    <w:name w:val="A4"/>
    <w:rsid w:val="004465D9"/>
    <w:rPr>
      <w:rFonts w:cs="Roboto Black"/>
      <w:b w:val="1"/>
      <w:bCs w:val="1"/>
      <w:color w:val="000000"/>
      <w:sz w:val="34"/>
      <w:szCs w:val="34"/>
    </w:rPr>
  </w:style>
  <w:style w:type="character" w:styleId="A1" w:customStyle="1">
    <w:name w:val="A1"/>
    <w:rsid w:val="004465D9"/>
    <w:rPr>
      <w:rFonts w:ascii="Roboto" w:cs="Roboto" w:hAnsi="Roboto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c+6omQFtcctY24F9x92vHdrdjQ==">AMUW2mW1JmMCpmI2qV15vo9uzs7BcQOsSupCKYZdwlhJaTYm2pEZwmlJ9lP0AX7bBjNLLLZfqZAABcZKGCzsJ6Lx2dQptQVylL3k5NXhqZSDNAQ+XlQoUPKJLRswQsQebXC5tlsrRsky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2023-01-26T18:30:00Z</dcterms:created>
  <dc:creator>Utente Rovigo 03</dc:creator>
</cp:coreProperties>
</file>